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35" w:rsidRDefault="00EA5E35" w:rsidP="00EA5E35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EA5E35">
        <w:rPr>
          <w:rFonts w:ascii="Times New Roman" w:hAnsi="Times New Roman" w:cs="Times New Roman"/>
          <w:sz w:val="32"/>
          <w:szCs w:val="24"/>
          <w:lang w:val="it-IT"/>
        </w:rPr>
        <w:t>Il candidato descriva la fascia di età dei bambini accolti nei servizi educativi per la prima infanzia e ne illustri i bisogni principali sul piano evolutivo.</w:t>
      </w:r>
    </w:p>
    <w:p w:rsidR="00EA5E35" w:rsidRPr="00EA5E35" w:rsidRDefault="00EA5E35" w:rsidP="00EA5E35">
      <w:pPr>
        <w:rPr>
          <w:sz w:val="28"/>
          <w:lang w:val="it-IT"/>
        </w:rPr>
      </w:pPr>
    </w:p>
    <w:p w:rsidR="00EA5E35" w:rsidRDefault="00EA5E35" w:rsidP="00EA5E35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EA5E35">
        <w:rPr>
          <w:rFonts w:ascii="Times New Roman" w:hAnsi="Times New Roman" w:cs="Times New Roman"/>
          <w:sz w:val="32"/>
          <w:szCs w:val="24"/>
          <w:lang w:val="it-IT"/>
        </w:rPr>
        <w:t>Il candidato illustri i principi fondamentali del metodo Montessori e spieghi come potrebbero essere applicati in un nido d’infanzia.</w:t>
      </w:r>
    </w:p>
    <w:p w:rsidR="00EA5E35" w:rsidRPr="00EA5E35" w:rsidRDefault="00EA5E35" w:rsidP="00EA5E35">
      <w:pPr>
        <w:rPr>
          <w:sz w:val="28"/>
          <w:lang w:val="it-IT"/>
        </w:rPr>
      </w:pPr>
    </w:p>
    <w:p w:rsidR="00EA5E35" w:rsidRPr="00EA5E35" w:rsidRDefault="00EA5E35" w:rsidP="00EA5E35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bookmarkStart w:id="0" w:name="_GoBack"/>
      <w:bookmarkEnd w:id="0"/>
      <w:r w:rsidRPr="00EA5E35">
        <w:rPr>
          <w:rFonts w:ascii="Times New Roman" w:hAnsi="Times New Roman" w:cs="Times New Roman"/>
          <w:sz w:val="32"/>
          <w:szCs w:val="24"/>
          <w:lang w:val="it-IT"/>
        </w:rPr>
        <w:t>Il candidato analizzi il ruolo del gioco nello sviluppo cognitivo, affettivo e sociale del bambino nel primo triennio.</w:t>
      </w:r>
    </w:p>
    <w:p w:rsidR="00623468" w:rsidRPr="00EA5E35" w:rsidRDefault="00623468">
      <w:pPr>
        <w:rPr>
          <w:lang w:val="it-IT"/>
        </w:rPr>
      </w:pPr>
    </w:p>
    <w:sectPr w:rsidR="00623468" w:rsidRPr="00EA5E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35" w:rsidRDefault="00EA5E35" w:rsidP="00EA5E35">
      <w:pPr>
        <w:spacing w:after="0" w:line="240" w:lineRule="auto"/>
      </w:pPr>
      <w:r>
        <w:separator/>
      </w:r>
    </w:p>
  </w:endnote>
  <w:endnote w:type="continuationSeparator" w:id="0">
    <w:p w:rsidR="00EA5E35" w:rsidRDefault="00EA5E35" w:rsidP="00E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35" w:rsidRDefault="00EA5E35" w:rsidP="00EA5E35">
      <w:pPr>
        <w:spacing w:after="0" w:line="240" w:lineRule="auto"/>
      </w:pPr>
      <w:r>
        <w:separator/>
      </w:r>
    </w:p>
  </w:footnote>
  <w:footnote w:type="continuationSeparator" w:id="0">
    <w:p w:rsidR="00EA5E35" w:rsidRDefault="00EA5E35" w:rsidP="00E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5" w:rsidRPr="00EA5E35" w:rsidRDefault="00EA5E35" w:rsidP="00EA5E35">
    <w:pPr>
      <w:pStyle w:val="Intestazione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TRACCIA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AB"/>
    <w:rsid w:val="00301BAB"/>
    <w:rsid w:val="00623468"/>
    <w:rsid w:val="00E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E35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35"/>
  </w:style>
  <w:style w:type="paragraph" w:styleId="Pidipagina">
    <w:name w:val="footer"/>
    <w:basedOn w:val="Normale"/>
    <w:link w:val="Pidipagina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E35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35"/>
  </w:style>
  <w:style w:type="paragraph" w:styleId="Pidipagina">
    <w:name w:val="footer"/>
    <w:basedOn w:val="Normale"/>
    <w:link w:val="Pidipagina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2025-07-30T07:41:00Z</dcterms:created>
  <dcterms:modified xsi:type="dcterms:W3CDTF">2025-07-30T07:43:00Z</dcterms:modified>
</cp:coreProperties>
</file>